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B4105" w14:textId="77777777" w:rsidR="00C40201" w:rsidRDefault="00C40201" w:rsidP="00C40201">
      <w:pPr>
        <w:pStyle w:val="NormalWeb"/>
      </w:pPr>
      <w:r>
        <w:rPr>
          <w:rStyle w:val="Strong"/>
          <w:rFonts w:eastAsiaTheme="majorEastAsia"/>
        </w:rPr>
        <w:t>Dear [Client Name],</w:t>
      </w:r>
    </w:p>
    <w:p w14:paraId="100A0E33" w14:textId="77777777" w:rsidR="00C40201" w:rsidRDefault="00C40201" w:rsidP="00C40201">
      <w:pPr>
        <w:pStyle w:val="NormalWeb"/>
      </w:pPr>
      <w:r>
        <w:t xml:space="preserve">Thank you for submitting your </w:t>
      </w:r>
      <w:r>
        <w:rPr>
          <w:rStyle w:val="Strong"/>
          <w:rFonts w:eastAsiaTheme="majorEastAsia"/>
        </w:rPr>
        <w:t>property verification request</w:t>
      </w:r>
      <w:r>
        <w:t xml:space="preserve"> with </w:t>
      </w:r>
      <w:r>
        <w:rPr>
          <w:rStyle w:val="Strong"/>
          <w:rFonts w:eastAsiaTheme="majorEastAsia"/>
        </w:rPr>
        <w:t>Secure Estate</w:t>
      </w:r>
      <w:r>
        <w:t xml:space="preserve">. </w:t>
      </w:r>
      <w:r>
        <w:rPr>
          <w:rFonts w:ascii="Segoe UI Emoji" w:hAnsi="Segoe UI Emoji" w:cs="Segoe UI Emoji"/>
        </w:rPr>
        <w:t>✅</w:t>
      </w:r>
    </w:p>
    <w:p w14:paraId="6CCF6289" w14:textId="517F6386" w:rsidR="00C40201" w:rsidRDefault="00C40201" w:rsidP="00C40201">
      <w:pPr>
        <w:pStyle w:val="NormalWeb"/>
      </w:pPr>
      <w:r>
        <w:t xml:space="preserve">We have successfully received your request, and our </w:t>
      </w:r>
      <w:r>
        <w:t>Expert’s</w:t>
      </w:r>
      <w:r>
        <w:t xml:space="preserve"> will begin the verification process shortly. This ensures that your property details are thoroughly checked for legal, technical, and market compliance, giving you a secure and reliable experience.</w:t>
      </w:r>
    </w:p>
    <w:p w14:paraId="6B0421D2" w14:textId="77777777" w:rsidR="00C40201" w:rsidRDefault="00C40201" w:rsidP="00C40201">
      <w:pPr>
        <w:pStyle w:val="NormalWeb"/>
      </w:pPr>
      <w:r>
        <w:rPr>
          <w:rFonts w:ascii="Segoe UI Emoji" w:hAnsi="Segoe UI Emoji" w:cs="Segoe UI Emoji"/>
        </w:rPr>
        <w:t>📌</w:t>
      </w:r>
      <w:r>
        <w:t xml:space="preserve"> </w:t>
      </w:r>
      <w:r>
        <w:rPr>
          <w:rStyle w:val="Strong"/>
          <w:rFonts w:eastAsiaTheme="majorEastAsia"/>
        </w:rPr>
        <w:t>Next Steps:</w:t>
      </w:r>
    </w:p>
    <w:p w14:paraId="18925F77" w14:textId="77777777" w:rsidR="00C40201" w:rsidRDefault="00C40201" w:rsidP="00C40201">
      <w:pPr>
        <w:pStyle w:val="NormalWeb"/>
        <w:numPr>
          <w:ilvl w:val="0"/>
          <w:numId w:val="1"/>
        </w:numPr>
      </w:pPr>
      <w:r>
        <w:t>Our verification team may reach out to you if any additional documents or clarifications are required.</w:t>
      </w:r>
    </w:p>
    <w:p w14:paraId="42651A8B" w14:textId="77777777" w:rsidR="00C40201" w:rsidRDefault="00C40201" w:rsidP="00C40201">
      <w:pPr>
        <w:pStyle w:val="NormalWeb"/>
        <w:numPr>
          <w:ilvl w:val="0"/>
          <w:numId w:val="1"/>
        </w:numPr>
      </w:pPr>
      <w:r>
        <w:t>You will receive a notification once the verification report is ready.</w:t>
      </w:r>
    </w:p>
    <w:p w14:paraId="3BB816D2" w14:textId="77777777" w:rsidR="00C40201" w:rsidRDefault="00C40201" w:rsidP="00C40201">
      <w:pPr>
        <w:pStyle w:val="NormalWeb"/>
      </w:pPr>
      <w:r>
        <w:t xml:space="preserve">We appreciate your trust in </w:t>
      </w:r>
      <w:r>
        <w:rPr>
          <w:rStyle w:val="Strong"/>
          <w:rFonts w:eastAsiaTheme="majorEastAsia"/>
        </w:rPr>
        <w:t>Secure Estate</w:t>
      </w:r>
      <w:r>
        <w:t xml:space="preserve"> and are committed to making your property transaction safe and hassle-free.</w:t>
      </w:r>
    </w:p>
    <w:p w14:paraId="20504557" w14:textId="77777777" w:rsidR="00C40201" w:rsidRDefault="00C40201" w:rsidP="00C40201">
      <w:pPr>
        <w:pStyle w:val="NormalWeb"/>
      </w:pPr>
      <w:r>
        <w:t>Warm regards,</w:t>
      </w:r>
      <w:r>
        <w:br/>
      </w:r>
      <w:r>
        <w:rPr>
          <w:rStyle w:val="Strong"/>
          <w:rFonts w:eastAsiaTheme="majorEastAsia"/>
        </w:rPr>
        <w:t>Team Secure Estate</w:t>
      </w:r>
      <w:r>
        <w:br/>
        <w:t>[Support Email] | [Helpline Number]</w:t>
      </w:r>
    </w:p>
    <w:p w14:paraId="674FBA7F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5B396A"/>
    <w:multiLevelType w:val="multilevel"/>
    <w:tmpl w:val="0C8CC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1093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201"/>
    <w:rsid w:val="00464E18"/>
    <w:rsid w:val="00506F6D"/>
    <w:rsid w:val="008D420A"/>
    <w:rsid w:val="00946C27"/>
    <w:rsid w:val="00AB7551"/>
    <w:rsid w:val="00AD774A"/>
    <w:rsid w:val="00C40201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93D476"/>
  <w15:chartTrackingRefBased/>
  <w15:docId w15:val="{897A1568-657B-43DC-A8E5-71194E6A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402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02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020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02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020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02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02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02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02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02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02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020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4020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020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02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02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02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02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402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02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02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402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402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402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402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4020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02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020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40201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40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C402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2025-08-21T06:44:00Z</dcterms:created>
  <dcterms:modified xsi:type="dcterms:W3CDTF">2025-08-21T06:46:00Z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b9f3edd5-9855-45c9-92ee-0ef49d87d7be</vt:lpwstr>
  </property>
</Properties>
</file>